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66E" w:rsidRPr="000D01A0" w:rsidRDefault="0031066E" w:rsidP="004C609D">
      <w:pPr>
        <w:spacing w:before="120" w:line="240" w:lineRule="atLeast"/>
        <w:rPr>
          <w:rFonts w:asciiTheme="minorHAnsi" w:hAnsiTheme="minorHAnsi" w:cstheme="minorHAnsi"/>
          <w:sz w:val="22"/>
          <w:szCs w:val="22"/>
        </w:rPr>
      </w:pPr>
    </w:p>
    <w:p w:rsidR="000D01A0" w:rsidRPr="00EE218E" w:rsidRDefault="000D01A0" w:rsidP="000D01A0">
      <w:pPr>
        <w:jc w:val="center"/>
        <w:rPr>
          <w:b/>
          <w:sz w:val="32"/>
          <w:szCs w:val="32"/>
        </w:rPr>
      </w:pPr>
      <w:r w:rsidRPr="00EE218E">
        <w:rPr>
          <w:b/>
          <w:sz w:val="32"/>
          <w:szCs w:val="32"/>
        </w:rPr>
        <w:t>Přidělení registračního čísla</w:t>
      </w: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  <w:r w:rsidRPr="00EE218E">
        <w:rPr>
          <w:sz w:val="24"/>
          <w:szCs w:val="24"/>
        </w:rPr>
        <w:t xml:space="preserve">Jméno </w:t>
      </w:r>
      <w:r w:rsidR="006E5797">
        <w:rPr>
          <w:sz w:val="24"/>
          <w:szCs w:val="24"/>
        </w:rPr>
        <w:t xml:space="preserve">a příjmení </w:t>
      </w:r>
      <w:r w:rsidRPr="00EE218E">
        <w:rPr>
          <w:sz w:val="24"/>
          <w:szCs w:val="24"/>
        </w:rPr>
        <w:t>dítěte: ____________________________________</w:t>
      </w: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  <w:r w:rsidRPr="00EE218E">
        <w:rPr>
          <w:sz w:val="24"/>
          <w:szCs w:val="24"/>
        </w:rPr>
        <w:t>Vážení rodiče,</w:t>
      </w:r>
    </w:p>
    <w:p w:rsidR="000D01A0" w:rsidRPr="00EE218E" w:rsidRDefault="000D01A0" w:rsidP="00216554">
      <w:pPr>
        <w:jc w:val="both"/>
        <w:rPr>
          <w:sz w:val="24"/>
          <w:szCs w:val="24"/>
        </w:rPr>
      </w:pPr>
      <w:r w:rsidRPr="00EE218E">
        <w:rPr>
          <w:sz w:val="24"/>
          <w:szCs w:val="24"/>
        </w:rPr>
        <w:t>podali jste žádost o přijetí Vašeho dítěte k předškolnímu vzdělávání. O přijetí rozhodne ředitel/</w:t>
      </w:r>
      <w:proofErr w:type="spellStart"/>
      <w:r w:rsidRPr="00EE218E">
        <w:rPr>
          <w:sz w:val="24"/>
          <w:szCs w:val="24"/>
        </w:rPr>
        <w:t>ka</w:t>
      </w:r>
      <w:proofErr w:type="spellEnd"/>
      <w:r w:rsidRPr="00EE218E">
        <w:rPr>
          <w:sz w:val="24"/>
          <w:szCs w:val="24"/>
        </w:rPr>
        <w:t xml:space="preserve"> školy ve správním řízení. Podle novely školského zákona č.561/2004Sb. rozhodnutí o přijetí již nebude automaticky zasíláno, ale bude oznámeno zveřejněním seznamu přijatých dětí na přístupném místě u vchodu do budovy školy (webových stránkách školy, úřední desce školy </w:t>
      </w:r>
      <w:proofErr w:type="spellStart"/>
      <w:r w:rsidRPr="00EE218E">
        <w:rPr>
          <w:sz w:val="24"/>
          <w:szCs w:val="24"/>
        </w:rPr>
        <w:t>atd</w:t>
      </w:r>
      <w:proofErr w:type="spellEnd"/>
      <w:r w:rsidRPr="00EE218E">
        <w:rPr>
          <w:sz w:val="24"/>
          <w:szCs w:val="24"/>
        </w:rPr>
        <w:t>…).</w:t>
      </w:r>
    </w:p>
    <w:p w:rsidR="00CF4ACA" w:rsidRDefault="00CF4ACA" w:rsidP="00216554">
      <w:pPr>
        <w:jc w:val="both"/>
        <w:rPr>
          <w:sz w:val="24"/>
          <w:szCs w:val="24"/>
        </w:rPr>
      </w:pPr>
    </w:p>
    <w:p w:rsidR="000D01A0" w:rsidRPr="00EE218E" w:rsidRDefault="000D01A0" w:rsidP="00216554">
      <w:pPr>
        <w:jc w:val="both"/>
        <w:rPr>
          <w:sz w:val="24"/>
          <w:szCs w:val="24"/>
        </w:rPr>
      </w:pPr>
      <w:r w:rsidRPr="00EE218E">
        <w:rPr>
          <w:sz w:val="24"/>
          <w:szCs w:val="24"/>
        </w:rPr>
        <w:t>Seznam bude zveřejněn nejméně po dobu 15 dnů. Předpokládaný termí</w:t>
      </w:r>
      <w:r w:rsidR="00F07DBB">
        <w:rPr>
          <w:sz w:val="24"/>
          <w:szCs w:val="24"/>
        </w:rPr>
        <w:t>n bude zveřejněn na webových stránkách mateřské školy.</w:t>
      </w:r>
    </w:p>
    <w:p w:rsidR="000D01A0" w:rsidRPr="00EE218E" w:rsidRDefault="000D01A0" w:rsidP="000D01A0">
      <w:pPr>
        <w:jc w:val="center"/>
        <w:rPr>
          <w:sz w:val="24"/>
          <w:szCs w:val="24"/>
        </w:rPr>
      </w:pPr>
    </w:p>
    <w:p w:rsidR="000D01A0" w:rsidRPr="00EE218E" w:rsidRDefault="00843272" w:rsidP="000D01A0">
      <w:pPr>
        <w:jc w:val="center"/>
        <w:rPr>
          <w:sz w:val="24"/>
          <w:szCs w:val="24"/>
        </w:rPr>
      </w:pPr>
      <w:r>
        <w:rPr>
          <w:sz w:val="24"/>
          <w:szCs w:val="24"/>
        </w:rPr>
        <w:t>Š</w:t>
      </w:r>
      <w:r w:rsidR="00877CCB">
        <w:rPr>
          <w:sz w:val="24"/>
          <w:szCs w:val="24"/>
        </w:rPr>
        <w:t xml:space="preserve">kolní rok  </w:t>
      </w:r>
      <w:r w:rsidR="00BD43FA">
        <w:rPr>
          <w:sz w:val="24"/>
          <w:szCs w:val="24"/>
        </w:rPr>
        <w:t>2025/26</w:t>
      </w:r>
      <w:bookmarkStart w:id="0" w:name="_GoBack"/>
      <w:bookmarkEnd w:id="0"/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  <w:r w:rsidRPr="00EE218E">
        <w:rPr>
          <w:sz w:val="24"/>
          <w:szCs w:val="24"/>
        </w:rPr>
        <w:t>V seznamu nemohou být uvedena jména, děti zde budou uvedeny pod registračními čísly. Pro tyto účely Vaší žádosti přiděluji registrační číslo:</w:t>
      </w:r>
    </w:p>
    <w:p w:rsidR="000D01A0" w:rsidRPr="00EE218E" w:rsidRDefault="000D01A0" w:rsidP="000D01A0">
      <w:pPr>
        <w:jc w:val="center"/>
        <w:rPr>
          <w:sz w:val="24"/>
          <w:szCs w:val="24"/>
        </w:rPr>
      </w:pPr>
    </w:p>
    <w:p w:rsidR="000D01A0" w:rsidRPr="00EE218E" w:rsidRDefault="000D01A0" w:rsidP="000D01A0">
      <w:pPr>
        <w:jc w:val="center"/>
        <w:rPr>
          <w:sz w:val="24"/>
          <w:szCs w:val="24"/>
        </w:rPr>
      </w:pPr>
      <w:r w:rsidRPr="00EE218E">
        <w:rPr>
          <w:sz w:val="24"/>
          <w:szCs w:val="24"/>
        </w:rPr>
        <w:t>__________________</w:t>
      </w: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216554">
      <w:pPr>
        <w:jc w:val="both"/>
        <w:rPr>
          <w:sz w:val="24"/>
          <w:szCs w:val="24"/>
        </w:rPr>
      </w:pPr>
      <w:r w:rsidRPr="00EE218E">
        <w:rPr>
          <w:sz w:val="24"/>
          <w:szCs w:val="24"/>
        </w:rPr>
        <w:t>O přijetí vašeho dítěte bude v souladu s § 67 odst. 2 zákona č. 500/2004 Sb., správního řádu vyhotoveno písemné rozhodnutí, které bude součástí spisu Vašeho dítěte ve škole. Přijatým dětem nebude rozhodnutí v písemné podobě doručováno, můžete ale požádat o jeho vydání.</w:t>
      </w:r>
    </w:p>
    <w:p w:rsidR="000D01A0" w:rsidRPr="00EE218E" w:rsidRDefault="000D01A0" w:rsidP="00216554">
      <w:pPr>
        <w:jc w:val="both"/>
        <w:rPr>
          <w:sz w:val="24"/>
          <w:szCs w:val="24"/>
        </w:rPr>
      </w:pPr>
      <w:r w:rsidRPr="00EE218E">
        <w:rPr>
          <w:sz w:val="24"/>
          <w:szCs w:val="24"/>
        </w:rPr>
        <w:t>Rozhodnutí o nepřijetí k předškolnímu vzdělávání bude zasláno v písemné podobě.</w:t>
      </w:r>
    </w:p>
    <w:p w:rsidR="000D01A0" w:rsidRPr="00EE218E" w:rsidRDefault="000D01A0" w:rsidP="00216554">
      <w:pPr>
        <w:jc w:val="both"/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</w:p>
    <w:p w:rsidR="000D01A0" w:rsidRPr="00EE218E" w:rsidRDefault="000D01A0" w:rsidP="000D01A0">
      <w:pPr>
        <w:rPr>
          <w:sz w:val="24"/>
          <w:szCs w:val="24"/>
        </w:rPr>
      </w:pPr>
      <w:r w:rsidRPr="00EE218E">
        <w:rPr>
          <w:sz w:val="24"/>
          <w:szCs w:val="24"/>
        </w:rPr>
        <w:t xml:space="preserve">V…………………………. dne </w:t>
      </w:r>
      <w:r w:rsidR="00CF4ACA">
        <w:rPr>
          <w:sz w:val="24"/>
          <w:szCs w:val="24"/>
        </w:rPr>
        <w:t>…………………….</w:t>
      </w:r>
    </w:p>
    <w:p w:rsidR="000D01A0" w:rsidRPr="00EE218E" w:rsidRDefault="000D01A0" w:rsidP="000D01A0"/>
    <w:p w:rsidR="00506D4A" w:rsidRDefault="00506D4A" w:rsidP="000D01A0">
      <w:pPr>
        <w:spacing w:before="120" w:line="240" w:lineRule="atLeast"/>
        <w:rPr>
          <w:sz w:val="22"/>
          <w:szCs w:val="22"/>
        </w:rPr>
      </w:pPr>
    </w:p>
    <w:p w:rsidR="00D82AA9" w:rsidRDefault="00D82AA9" w:rsidP="000D01A0">
      <w:pPr>
        <w:spacing w:before="120" w:line="240" w:lineRule="atLeast"/>
        <w:rPr>
          <w:sz w:val="22"/>
          <w:szCs w:val="22"/>
        </w:rPr>
      </w:pPr>
    </w:p>
    <w:p w:rsidR="00D82AA9" w:rsidRDefault="00D82AA9" w:rsidP="000D01A0">
      <w:pPr>
        <w:spacing w:before="120"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……………………………..                                            </w:t>
      </w:r>
      <w:r w:rsidR="00CF4ACA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>…………………………</w:t>
      </w:r>
      <w:r w:rsidR="00CF4ACA">
        <w:rPr>
          <w:sz w:val="22"/>
          <w:szCs w:val="22"/>
        </w:rPr>
        <w:t>….</w:t>
      </w:r>
    </w:p>
    <w:p w:rsidR="00D82AA9" w:rsidRDefault="00CF4ACA" w:rsidP="000D01A0">
      <w:pPr>
        <w:spacing w:before="120"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82AA9">
        <w:rPr>
          <w:sz w:val="22"/>
          <w:szCs w:val="22"/>
        </w:rPr>
        <w:t xml:space="preserve">Podpis zákonného zástupce                                     </w:t>
      </w:r>
      <w:r>
        <w:rPr>
          <w:sz w:val="22"/>
          <w:szCs w:val="22"/>
        </w:rPr>
        <w:t xml:space="preserve">                              </w:t>
      </w:r>
      <w:r w:rsidR="00D82AA9">
        <w:rPr>
          <w:sz w:val="22"/>
          <w:szCs w:val="22"/>
        </w:rPr>
        <w:t xml:space="preserve"> PhDr. Bc. Karin </w:t>
      </w:r>
      <w:proofErr w:type="spellStart"/>
      <w:r w:rsidR="00D82AA9">
        <w:rPr>
          <w:sz w:val="22"/>
          <w:szCs w:val="22"/>
        </w:rPr>
        <w:t>Fodorová</w:t>
      </w:r>
      <w:proofErr w:type="spellEnd"/>
      <w:r w:rsidR="00D82AA9">
        <w:rPr>
          <w:sz w:val="22"/>
          <w:szCs w:val="22"/>
        </w:rPr>
        <w:t xml:space="preserve"> PhD</w:t>
      </w:r>
    </w:p>
    <w:p w:rsidR="00D82AA9" w:rsidRPr="00EE218E" w:rsidRDefault="00D82AA9" w:rsidP="000D01A0">
      <w:pPr>
        <w:spacing w:before="120"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Ředitelka Mateřské školy</w:t>
      </w:r>
    </w:p>
    <w:sectPr w:rsidR="00D82AA9" w:rsidRPr="00EE218E" w:rsidSect="00506D4A">
      <w:headerReference w:type="default" r:id="rId7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25C" w:rsidRDefault="00E3225C" w:rsidP="00CF4ACA">
      <w:r>
        <w:separator/>
      </w:r>
    </w:p>
  </w:endnote>
  <w:endnote w:type="continuationSeparator" w:id="0">
    <w:p w:rsidR="00E3225C" w:rsidRDefault="00E3225C" w:rsidP="00CF4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25C" w:rsidRDefault="00E3225C" w:rsidP="00CF4ACA">
      <w:r>
        <w:separator/>
      </w:r>
    </w:p>
  </w:footnote>
  <w:footnote w:type="continuationSeparator" w:id="0">
    <w:p w:rsidR="00E3225C" w:rsidRDefault="00E3225C" w:rsidP="00CF4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ACA" w:rsidRPr="00CF4ACA" w:rsidRDefault="00CF4ACA" w:rsidP="00CF4ACA">
    <w:pPr>
      <w:jc w:val="center"/>
      <w:rPr>
        <w:sz w:val="22"/>
        <w:szCs w:val="22"/>
      </w:rPr>
    </w:pPr>
    <w:r w:rsidRPr="00CF4ACA">
      <w:rPr>
        <w:sz w:val="22"/>
        <w:szCs w:val="22"/>
      </w:rPr>
      <w:t>Mateřská škola Orlová-Lutyně Ke Studánce 1033 okres Karviná, příspěvková organizace</w:t>
    </w:r>
  </w:p>
  <w:p w:rsidR="00CF4ACA" w:rsidRPr="00CF4ACA" w:rsidRDefault="00CF4ACA" w:rsidP="00CF4ACA">
    <w:pPr>
      <w:rPr>
        <w:sz w:val="24"/>
        <w:szCs w:val="24"/>
      </w:rPr>
    </w:pPr>
  </w:p>
  <w:p w:rsidR="00CF4ACA" w:rsidRDefault="00CF4A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3B6C"/>
    <w:multiLevelType w:val="hybridMultilevel"/>
    <w:tmpl w:val="4560C4E4"/>
    <w:lvl w:ilvl="0" w:tplc="15DE428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82004"/>
    <w:multiLevelType w:val="hybridMultilevel"/>
    <w:tmpl w:val="4AC4BD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0A9"/>
    <w:rsid w:val="00032858"/>
    <w:rsid w:val="00067776"/>
    <w:rsid w:val="000D01A0"/>
    <w:rsid w:val="000F734B"/>
    <w:rsid w:val="00111F58"/>
    <w:rsid w:val="0020550F"/>
    <w:rsid w:val="00216554"/>
    <w:rsid w:val="00275BDF"/>
    <w:rsid w:val="00284C1D"/>
    <w:rsid w:val="002E0AF9"/>
    <w:rsid w:val="0031066E"/>
    <w:rsid w:val="00390F36"/>
    <w:rsid w:val="003B1D1A"/>
    <w:rsid w:val="003C4B05"/>
    <w:rsid w:val="00414BCF"/>
    <w:rsid w:val="0046723A"/>
    <w:rsid w:val="004C609D"/>
    <w:rsid w:val="004C7403"/>
    <w:rsid w:val="00506D4A"/>
    <w:rsid w:val="006E5797"/>
    <w:rsid w:val="007560A9"/>
    <w:rsid w:val="007C646C"/>
    <w:rsid w:val="008244DC"/>
    <w:rsid w:val="00843272"/>
    <w:rsid w:val="00877CCB"/>
    <w:rsid w:val="008E1B9C"/>
    <w:rsid w:val="009442FE"/>
    <w:rsid w:val="00965FF8"/>
    <w:rsid w:val="00997DFC"/>
    <w:rsid w:val="00A468D9"/>
    <w:rsid w:val="00A73BB9"/>
    <w:rsid w:val="00B0775B"/>
    <w:rsid w:val="00B20240"/>
    <w:rsid w:val="00BD43FA"/>
    <w:rsid w:val="00C03852"/>
    <w:rsid w:val="00CF4ACA"/>
    <w:rsid w:val="00D8266F"/>
    <w:rsid w:val="00D82AA9"/>
    <w:rsid w:val="00DE5345"/>
    <w:rsid w:val="00E06965"/>
    <w:rsid w:val="00E226A8"/>
    <w:rsid w:val="00E3225C"/>
    <w:rsid w:val="00E34102"/>
    <w:rsid w:val="00EE218E"/>
    <w:rsid w:val="00F07DBB"/>
    <w:rsid w:val="00F53E49"/>
    <w:rsid w:val="00F87165"/>
    <w:rsid w:val="00FB280A"/>
    <w:rsid w:val="00FB45D8"/>
    <w:rsid w:val="00FC0B0D"/>
    <w:rsid w:val="00FE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9934A"/>
  <w15:docId w15:val="{5E76B0F7-388D-4D0C-BED7-CF077F428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7560A9"/>
    <w:pPr>
      <w:overflowPunct w:val="0"/>
      <w:autoSpaceDE w:val="0"/>
      <w:autoSpaceDN w:val="0"/>
      <w:adjustRightInd w:val="0"/>
      <w:spacing w:after="0" w:line="240" w:lineRule="auto"/>
      <w:ind w:firstLine="0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560A9"/>
    <w:pPr>
      <w:keepNext/>
      <w:spacing w:before="120" w:line="240" w:lineRule="atLeast"/>
      <w:jc w:val="both"/>
      <w:outlineLvl w:val="6"/>
    </w:pPr>
    <w:rPr>
      <w:b/>
      <w:color w:val="0000FF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7560A9"/>
    <w:rPr>
      <w:rFonts w:ascii="Times New Roman" w:eastAsia="Times New Roman" w:hAnsi="Times New Roman" w:cs="Times New Roman"/>
      <w:b/>
      <w:color w:val="0000FF"/>
      <w:sz w:val="24"/>
      <w:szCs w:val="20"/>
      <w:u w:val="single"/>
      <w:lang w:eastAsia="cs-CZ"/>
    </w:rPr>
  </w:style>
  <w:style w:type="character" w:styleId="Hypertextovodkaz">
    <w:name w:val="Hyperlink"/>
    <w:basedOn w:val="Standardnpsmoodstavce"/>
    <w:rsid w:val="007560A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06D4A"/>
    <w:pPr>
      <w:ind w:left="720"/>
      <w:contextualSpacing/>
    </w:pPr>
  </w:style>
  <w:style w:type="paragraph" w:customStyle="1" w:styleId="Styl4">
    <w:name w:val="Styl4"/>
    <w:basedOn w:val="Bezmezer"/>
    <w:link w:val="Styl4Char"/>
    <w:qFormat/>
    <w:rsid w:val="0031066E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i/>
      <w:color w:val="800000"/>
      <w:sz w:val="22"/>
      <w:szCs w:val="22"/>
      <w:lang w:eastAsia="en-US"/>
    </w:rPr>
  </w:style>
  <w:style w:type="character" w:customStyle="1" w:styleId="Styl4Char">
    <w:name w:val="Styl4 Char"/>
    <w:basedOn w:val="Standardnpsmoodstavce"/>
    <w:link w:val="Styl4"/>
    <w:rsid w:val="0031066E"/>
    <w:rPr>
      <w:i/>
      <w:color w:val="800000"/>
    </w:rPr>
  </w:style>
  <w:style w:type="paragraph" w:styleId="Bezmezer">
    <w:name w:val="No Spacing"/>
    <w:uiPriority w:val="1"/>
    <w:qFormat/>
    <w:rsid w:val="0031066E"/>
    <w:pPr>
      <w:overflowPunct w:val="0"/>
      <w:autoSpaceDE w:val="0"/>
      <w:autoSpaceDN w:val="0"/>
      <w:adjustRightInd w:val="0"/>
      <w:spacing w:after="0" w:line="240" w:lineRule="auto"/>
      <w:ind w:firstLine="0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21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218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4A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4A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F4A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4AC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Lukešová</dc:creator>
  <cp:lastModifiedBy>Lenovo</cp:lastModifiedBy>
  <cp:revision>2</cp:revision>
  <cp:lastPrinted>2020-04-07T08:51:00Z</cp:lastPrinted>
  <dcterms:created xsi:type="dcterms:W3CDTF">2025-03-31T09:13:00Z</dcterms:created>
  <dcterms:modified xsi:type="dcterms:W3CDTF">2025-03-31T09:13:00Z</dcterms:modified>
</cp:coreProperties>
</file>